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280" w:lineRule="atLeast"/>
        <w:ind w:left="0" w:right="0" w:firstLine="0"/>
        <w:jc w:val="left"/>
        <w:rPr>
          <w:rFonts w:ascii="Times New Roman" w:hAnsi="Times New Roman"/>
          <w:sz w:val="24"/>
          <w:szCs w:val="24"/>
          <w:rtl w:val="0"/>
        </w:rPr>
      </w:pPr>
      <w:r>
        <w:rPr>
          <w:rFonts w:ascii="Times New Roman" w:hAnsi="Times New Roman"/>
          <w:sz w:val="24"/>
          <w:szCs w:val="24"/>
          <w:rtl w:val="0"/>
        </w:rPr>
        <w:drawing>
          <wp:anchor distT="152400" distB="152400" distL="152400" distR="152400" simplePos="0" relativeHeight="251660288" behindDoc="0" locked="0" layoutInCell="1" allowOverlap="1">
            <wp:simplePos x="0" y="0"/>
            <wp:positionH relativeFrom="margin">
              <wp:posOffset>2055375</wp:posOffset>
            </wp:positionH>
            <wp:positionV relativeFrom="line">
              <wp:posOffset>-152399</wp:posOffset>
            </wp:positionV>
            <wp:extent cx="1820150" cy="551148"/>
            <wp:effectExtent l="0" t="0" r="0" b="0"/>
            <wp:wrapThrough wrapText="bothSides" distL="152400" distR="152400">
              <wp:wrapPolygon edited="1">
                <wp:start x="2826" y="0"/>
                <wp:lineTo x="3553" y="150"/>
                <wp:lineTo x="3553" y="4667"/>
                <wp:lineTo x="2665" y="4800"/>
                <wp:lineTo x="1857" y="6533"/>
                <wp:lineTo x="1413" y="9200"/>
                <wp:lineTo x="1453" y="11467"/>
                <wp:lineTo x="2342" y="13333"/>
                <wp:lineTo x="3028" y="16267"/>
                <wp:lineTo x="3109" y="17067"/>
                <wp:lineTo x="4078" y="16533"/>
                <wp:lineTo x="4764" y="14800"/>
                <wp:lineTo x="5127" y="12400"/>
                <wp:lineTo x="5087" y="8800"/>
                <wp:lineTo x="4562" y="6133"/>
                <wp:lineTo x="3755" y="4667"/>
                <wp:lineTo x="3553" y="4667"/>
                <wp:lineTo x="3553" y="150"/>
                <wp:lineTo x="4118" y="267"/>
                <wp:lineTo x="5208" y="2000"/>
                <wp:lineTo x="6056" y="4933"/>
                <wp:lineTo x="6500" y="8533"/>
                <wp:lineTo x="6460" y="13600"/>
                <wp:lineTo x="5935" y="17200"/>
                <wp:lineTo x="5047" y="20000"/>
                <wp:lineTo x="3957" y="21467"/>
                <wp:lineTo x="2422" y="21333"/>
                <wp:lineTo x="1978" y="20667"/>
                <wp:lineTo x="1736" y="18000"/>
                <wp:lineTo x="1090" y="15867"/>
                <wp:lineTo x="202" y="14800"/>
                <wp:lineTo x="0" y="12267"/>
                <wp:lineTo x="81" y="8000"/>
                <wp:lineTo x="606" y="4400"/>
                <wp:lineTo x="1494" y="1600"/>
                <wp:lineTo x="2584" y="133"/>
                <wp:lineTo x="2826" y="0"/>
                <wp:lineTo x="6864" y="0"/>
                <wp:lineTo x="7146" y="215"/>
                <wp:lineTo x="7146" y="400"/>
                <wp:lineTo x="6864" y="503"/>
                <wp:lineTo x="6864" y="667"/>
                <wp:lineTo x="7227" y="800"/>
                <wp:lineTo x="7187" y="1733"/>
                <wp:lineTo x="7267" y="2667"/>
                <wp:lineTo x="7106" y="2533"/>
                <wp:lineTo x="6985" y="1867"/>
                <wp:lineTo x="6985" y="2667"/>
                <wp:lineTo x="6864" y="2667"/>
                <wp:lineTo x="6864" y="667"/>
                <wp:lineTo x="6864" y="503"/>
                <wp:lineTo x="6783" y="533"/>
                <wp:lineTo x="6621" y="2000"/>
                <wp:lineTo x="6864" y="2933"/>
                <wp:lineTo x="7348" y="2667"/>
                <wp:lineTo x="7348" y="667"/>
                <wp:lineTo x="7146" y="400"/>
                <wp:lineTo x="7146" y="215"/>
                <wp:lineTo x="7388" y="400"/>
                <wp:lineTo x="7550" y="2000"/>
                <wp:lineTo x="7267" y="3200"/>
                <wp:lineTo x="6742" y="3067"/>
                <wp:lineTo x="6541" y="2133"/>
                <wp:lineTo x="6621" y="667"/>
                <wp:lineTo x="6864" y="0"/>
                <wp:lineTo x="10134" y="0"/>
                <wp:lineTo x="10134" y="10133"/>
                <wp:lineTo x="10941" y="10133"/>
                <wp:lineTo x="10861" y="21600"/>
                <wp:lineTo x="10255" y="21333"/>
                <wp:lineTo x="9932" y="21333"/>
                <wp:lineTo x="9003" y="21333"/>
                <wp:lineTo x="8357" y="19733"/>
                <wp:lineTo x="8115" y="18000"/>
                <wp:lineTo x="8196" y="14933"/>
                <wp:lineTo x="8761" y="12800"/>
                <wp:lineTo x="9326" y="12133"/>
                <wp:lineTo x="9811" y="12373"/>
                <wp:lineTo x="9811" y="14667"/>
                <wp:lineTo x="9246" y="14800"/>
                <wp:lineTo x="8963" y="16133"/>
                <wp:lineTo x="9044" y="18267"/>
                <wp:lineTo x="9407" y="19200"/>
                <wp:lineTo x="10053" y="18800"/>
                <wp:lineTo x="10053" y="14800"/>
                <wp:lineTo x="9811" y="14667"/>
                <wp:lineTo x="9811" y="12373"/>
                <wp:lineTo x="10134" y="12533"/>
                <wp:lineTo x="10134" y="10133"/>
                <wp:lineTo x="10134" y="0"/>
                <wp:lineTo x="12516" y="0"/>
                <wp:lineTo x="12516" y="12133"/>
                <wp:lineTo x="13485" y="12800"/>
                <wp:lineTo x="13767" y="14267"/>
                <wp:lineTo x="13687" y="21600"/>
                <wp:lineTo x="13041" y="21333"/>
                <wp:lineTo x="12879" y="20667"/>
                <wp:lineTo x="12314" y="21600"/>
                <wp:lineTo x="11587" y="21333"/>
                <wp:lineTo x="11264" y="20000"/>
                <wp:lineTo x="11345" y="18000"/>
                <wp:lineTo x="11991" y="16267"/>
                <wp:lineTo x="12879" y="15200"/>
                <wp:lineTo x="12879" y="17200"/>
                <wp:lineTo x="12193" y="18267"/>
                <wp:lineTo x="12233" y="19733"/>
                <wp:lineTo x="12758" y="19600"/>
                <wp:lineTo x="12879" y="19333"/>
                <wp:lineTo x="12879" y="17200"/>
                <wp:lineTo x="12879" y="15200"/>
                <wp:lineTo x="12718" y="14400"/>
                <wp:lineTo x="11910" y="14533"/>
                <wp:lineTo x="11385" y="15733"/>
                <wp:lineTo x="11466" y="13333"/>
                <wp:lineTo x="12233" y="12267"/>
                <wp:lineTo x="12516" y="12133"/>
                <wp:lineTo x="12516" y="0"/>
                <wp:lineTo x="15059" y="0"/>
                <wp:lineTo x="15059" y="12133"/>
                <wp:lineTo x="15948" y="12933"/>
                <wp:lineTo x="15948" y="14800"/>
                <wp:lineTo x="15423" y="14000"/>
                <wp:lineTo x="14858" y="14133"/>
                <wp:lineTo x="14898" y="15067"/>
                <wp:lineTo x="15827" y="16533"/>
                <wp:lineTo x="16109" y="17733"/>
                <wp:lineTo x="16069" y="20133"/>
                <wp:lineTo x="15665" y="21333"/>
                <wp:lineTo x="14413" y="21333"/>
                <wp:lineTo x="14090" y="20533"/>
                <wp:lineTo x="14171" y="18933"/>
                <wp:lineTo x="15059" y="19733"/>
                <wp:lineTo x="15342" y="19333"/>
                <wp:lineTo x="15302" y="18533"/>
                <wp:lineTo x="14252" y="16800"/>
                <wp:lineTo x="14050" y="15467"/>
                <wp:lineTo x="14171" y="13600"/>
                <wp:lineTo x="14656" y="12400"/>
                <wp:lineTo x="15059" y="12133"/>
                <wp:lineTo x="15059" y="0"/>
                <wp:lineTo x="17401" y="0"/>
                <wp:lineTo x="17401" y="12133"/>
                <wp:lineTo x="18249" y="12800"/>
                <wp:lineTo x="18370" y="13200"/>
                <wp:lineTo x="18330" y="14800"/>
                <wp:lineTo x="17764" y="14000"/>
                <wp:lineTo x="17199" y="14267"/>
                <wp:lineTo x="17280" y="15067"/>
                <wp:lineTo x="18249" y="16667"/>
                <wp:lineTo x="18491" y="18000"/>
                <wp:lineTo x="18410" y="20133"/>
                <wp:lineTo x="17926" y="21467"/>
                <wp:lineTo x="16796" y="21333"/>
                <wp:lineTo x="16473" y="20667"/>
                <wp:lineTo x="16553" y="18933"/>
                <wp:lineTo x="17240" y="19733"/>
                <wp:lineTo x="17724" y="19333"/>
                <wp:lineTo x="17603" y="18400"/>
                <wp:lineTo x="16634" y="16800"/>
                <wp:lineTo x="16432" y="15733"/>
                <wp:lineTo x="16513" y="13600"/>
                <wp:lineTo x="16997" y="12400"/>
                <wp:lineTo x="17401" y="12133"/>
                <wp:lineTo x="17401" y="0"/>
                <wp:lineTo x="20025" y="0"/>
                <wp:lineTo x="20025" y="12133"/>
                <wp:lineTo x="20389" y="12373"/>
                <wp:lineTo x="20389" y="14933"/>
                <wp:lineTo x="19783" y="15067"/>
                <wp:lineTo x="19541" y="16133"/>
                <wp:lineTo x="19622" y="18133"/>
                <wp:lineTo x="20106" y="19067"/>
                <wp:lineTo x="20631" y="18400"/>
                <wp:lineTo x="20833" y="16667"/>
                <wp:lineTo x="20550" y="15067"/>
                <wp:lineTo x="20389" y="14933"/>
                <wp:lineTo x="20389" y="12373"/>
                <wp:lineTo x="20833" y="12667"/>
                <wp:lineTo x="21479" y="14800"/>
                <wp:lineTo x="21600" y="17600"/>
                <wp:lineTo x="21277" y="19867"/>
                <wp:lineTo x="20671" y="21333"/>
                <wp:lineTo x="19662" y="21333"/>
                <wp:lineTo x="18976" y="19600"/>
                <wp:lineTo x="18733" y="16400"/>
                <wp:lineTo x="19097" y="13733"/>
                <wp:lineTo x="19702" y="12400"/>
                <wp:lineTo x="20025" y="12133"/>
                <wp:lineTo x="20025" y="0"/>
                <wp:lineTo x="2826"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assoLogo.png"/>
                    <pic:cNvPicPr>
                      <a:picLocks noChangeAspect="1"/>
                    </pic:cNvPicPr>
                  </pic:nvPicPr>
                  <pic:blipFill>
                    <a:blip r:embed="rId4">
                      <a:extLst/>
                    </a:blip>
                    <a:stretch>
                      <a:fillRect/>
                    </a:stretch>
                  </pic:blipFill>
                  <pic:spPr>
                    <a:xfrm>
                      <a:off x="0" y="0"/>
                      <a:ext cx="1820150" cy="551148"/>
                    </a:xfrm>
                    <a:prstGeom prst="rect">
                      <a:avLst/>
                    </a:prstGeom>
                    <a:ln w="12700" cap="flat">
                      <a:noFill/>
                      <a:miter lim="400000"/>
                    </a:ln>
                    <a:effectLst/>
                  </pic:spPr>
                </pic:pic>
              </a:graphicData>
            </a:graphic>
          </wp:anchor>
        </w:drawing>
      </w:r>
    </w:p>
    <w:p>
      <w:pPr>
        <w:pStyle w:val="Default"/>
        <w:bidi w:val="0"/>
        <w:spacing w:after="240" w:line="280" w:lineRule="atLeast"/>
        <w:ind w:left="0" w:right="0" w:firstLine="0"/>
        <w:jc w:val="left"/>
        <w:rPr>
          <w:rFonts w:ascii="Times New Roman" w:hAnsi="Times New Roman"/>
          <w:sz w:val="24"/>
          <w:szCs w:val="24"/>
          <w:rtl w:val="0"/>
        </w:rPr>
      </w:pPr>
    </w:p>
    <w:p>
      <w:pPr>
        <w:pStyle w:val="Default"/>
        <w:tabs>
          <w:tab w:val="right" w:pos="9360"/>
        </w:tabs>
        <w:bidi w:val="0"/>
        <w:spacing w:after="240" w:line="288" w:lineRule="auto"/>
        <w:ind w:left="0" w:right="0" w:firstLine="0"/>
        <w:jc w:val="left"/>
        <w:rPr>
          <w:rFonts w:ascii="Times New Roman" w:hAnsi="Times New Roman"/>
          <w:b w:val="1"/>
          <w:bCs w:val="1"/>
          <w:sz w:val="24"/>
          <w:szCs w:val="24"/>
          <w:rtl w:val="0"/>
        </w:rPr>
      </w:pPr>
    </w:p>
    <w:p>
      <w:pPr>
        <w:pStyle w:val="Default"/>
        <w:tabs>
          <w:tab w:val="right" w:pos="9360"/>
        </w:tabs>
        <w:bidi w:val="0"/>
        <w:spacing w:after="240" w:line="288" w:lineRule="auto"/>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For Immediate Release</w:t>
        <w:tab/>
        <w:t>August 25, 2018</w:t>
      </w:r>
    </w:p>
    <w:p>
      <w:pPr>
        <w:pStyle w:val="Default"/>
        <w:tabs>
          <w:tab w:val="right" w:pos="9360"/>
        </w:tabs>
        <w:bidi w:val="0"/>
        <w:spacing w:after="240" w:line="288" w:lineRule="auto"/>
        <w:ind w:left="0" w:right="0" w:firstLine="0"/>
        <w:jc w:val="center"/>
        <w:rPr>
          <w:rFonts w:ascii="Times New Roman" w:cs="Times New Roman" w:hAnsi="Times New Roman" w:eastAsia="Times New Roman"/>
          <w:b w:val="1"/>
          <w:bCs w:val="1"/>
          <w:sz w:val="36"/>
          <w:szCs w:val="36"/>
          <w:u w:val="single"/>
          <w:rtl w:val="0"/>
        </w:rPr>
      </w:pPr>
      <w:r>
        <w:rPr>
          <w:rFonts w:ascii="Times New Roman" w:hAnsi="Times New Roman"/>
          <w:b w:val="1"/>
          <w:bCs w:val="1"/>
          <w:sz w:val="36"/>
          <w:szCs w:val="36"/>
          <w:u w:val="single"/>
          <w:rtl w:val="0"/>
          <w:lang w:val="en-US"/>
        </w:rPr>
        <w:t xml:space="preserve">Grand Opening of </w:t>
      </w:r>
      <w:r>
        <w:rPr>
          <w:rFonts w:ascii="Arial Unicode MS" w:cs="Arial Unicode MS" w:hAnsi="Arial Unicode MS" w:eastAsia="Arial Unicode MS"/>
          <w:b w:val="0"/>
          <w:bCs w:val="0"/>
          <w:i w:val="0"/>
          <w:iCs w:val="0"/>
          <w:sz w:val="36"/>
          <w:szCs w:val="36"/>
          <w:u w:val="single"/>
          <w:rtl w:val="0"/>
        </w:rPr>
        <w:br w:type="textWrapping"/>
      </w:r>
      <w:r>
        <w:rPr>
          <w:rFonts w:ascii="Times New Roman" w:hAnsi="Times New Roman"/>
          <w:b w:val="1"/>
          <w:bCs w:val="1"/>
          <w:sz w:val="36"/>
          <w:szCs w:val="36"/>
          <w:u w:val="single"/>
          <w:rtl w:val="0"/>
          <w:lang w:val="en-US"/>
        </w:rPr>
        <w:t>dasso Group</w:t>
      </w:r>
      <w:r>
        <w:rPr>
          <w:rFonts w:ascii="Times New Roman" w:hAnsi="Times New Roman" w:hint="default"/>
          <w:b w:val="1"/>
          <w:bCs w:val="1"/>
          <w:sz w:val="36"/>
          <w:szCs w:val="36"/>
          <w:u w:val="single"/>
          <w:rtl w:val="0"/>
          <w:lang w:val="en-US"/>
        </w:rPr>
        <w:t>’</w:t>
      </w:r>
      <w:r>
        <w:rPr>
          <w:rFonts w:ascii="Times New Roman" w:hAnsi="Times New Roman"/>
          <w:b w:val="1"/>
          <w:bCs w:val="1"/>
          <w:sz w:val="36"/>
          <w:szCs w:val="36"/>
          <w:u w:val="single"/>
          <w:rtl w:val="0"/>
          <w:lang w:val="en-US"/>
        </w:rPr>
        <w:t>s 8th Factory</w:t>
      </w:r>
      <w:r>
        <w:rPr>
          <w:rFonts w:ascii="Times New Roman" w:cs="Times New Roman" w:hAnsi="Times New Roman" w:eastAsia="Times New Roman"/>
          <w:b w:val="1"/>
          <w:bCs w:val="1"/>
          <w:sz w:val="36"/>
          <w:szCs w:val="36"/>
          <w:u w:val="single"/>
          <w:rtl w:val="0"/>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562934</wp:posOffset>
            </wp:positionV>
            <wp:extent cx="5943600" cy="230854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7947.jpeg"/>
                    <pic:cNvPicPr>
                      <a:picLocks noChangeAspect="1"/>
                    </pic:cNvPicPr>
                  </pic:nvPicPr>
                  <pic:blipFill>
                    <a:blip r:embed="rId5">
                      <a:extLst/>
                    </a:blip>
                    <a:stretch>
                      <a:fillRect/>
                    </a:stretch>
                  </pic:blipFill>
                  <pic:spPr>
                    <a:xfrm>
                      <a:off x="0" y="0"/>
                      <a:ext cx="5943600" cy="2308548"/>
                    </a:xfrm>
                    <a:prstGeom prst="rect">
                      <a:avLst/>
                    </a:prstGeom>
                    <a:ln w="12700" cap="flat">
                      <a:noFill/>
                      <a:miter lim="400000"/>
                    </a:ln>
                    <a:effectLst/>
                  </pic:spPr>
                </pic:pic>
              </a:graphicData>
            </a:graphic>
          </wp:anchor>
        </w:drawing>
      </w:r>
    </w:p>
    <w:p>
      <w:pPr>
        <w:pStyle w:val="Default"/>
        <w:bidi w:val="0"/>
        <w:spacing w:after="240" w:line="288"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ATLANTA</w:t>
      </w:r>
      <w:r>
        <w:rPr>
          <w:rFonts w:ascii="Times New Roman" w:hAnsi="Times New Roman" w:hint="default"/>
          <w:sz w:val="24"/>
          <w:szCs w:val="24"/>
          <w:rtl w:val="0"/>
          <w:lang w:val="en-US"/>
        </w:rPr>
        <w:t>—</w:t>
      </w:r>
      <w:r>
        <w:rPr>
          <w:rFonts w:ascii="Times New Roman" w:hAnsi="Times New Roman"/>
          <w:sz w:val="24"/>
          <w:szCs w:val="24"/>
          <w:rtl w:val="0"/>
          <w:lang w:val="en-US"/>
        </w:rPr>
        <w:t>dasso commissioned its 8th factory today, Jiangxi Zhushang Bamboo Industrial Co., Ltd, at Zixi County, Jiangxi. The new state of the art facility, built to replace an older plant, will produce 10 million sqft (1 million m2) of dassoXTR Classic and Epic Fused Bamboo</w:t>
      </w:r>
      <w:r>
        <w:rPr>
          <w:rFonts w:ascii="Times New Roman" w:hAnsi="Times New Roman" w:hint="default"/>
          <w:sz w:val="24"/>
          <w:szCs w:val="24"/>
          <w:vertAlign w:val="superscript"/>
          <w:rtl w:val="0"/>
        </w:rPr>
        <w:t>®</w:t>
      </w:r>
      <w:r>
        <w:rPr>
          <w:rFonts w:ascii="Times New Roman" w:hAnsi="Times New Roman"/>
          <w:sz w:val="24"/>
          <w:szCs w:val="24"/>
          <w:rtl w:val="0"/>
          <w:lang w:val="en-US"/>
        </w:rPr>
        <w:t xml:space="preserve"> annually</w:t>
      </w:r>
      <w:r>
        <w:rPr>
          <w:rFonts w:ascii="Times New Roman" w:hAnsi="Times New Roman" w:hint="default"/>
          <w:sz w:val="24"/>
          <w:szCs w:val="24"/>
          <w:rtl w:val="0"/>
        </w:rPr>
        <w:t>–</w:t>
      </w:r>
      <w:r>
        <w:rPr>
          <w:rFonts w:ascii="Times New Roman" w:hAnsi="Times New Roman"/>
          <w:sz w:val="24"/>
          <w:szCs w:val="24"/>
          <w:rtl w:val="0"/>
          <w:lang w:val="en-US"/>
        </w:rPr>
        <w:t>a 400% increase over previous production levels. Erected on 20 acres of land, the factory has sufficient space for future expansion.</w:t>
      </w:r>
    </w:p>
    <w:p>
      <w:pPr>
        <w:pStyle w:val="Default"/>
        <w:bidi w:val="0"/>
        <w:spacing w:after="240" w:line="288"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dasso Group thanks all of its customers, suppliers, and employees for their continued support and dedication in making this relocation a success. The rebuilding of the Jiangxi Zhushang factory was completed one day shy of 14 months. The project progressed from an empty field to producing its first dassoXTR Fused Bamboo</w:t>
      </w:r>
      <w:r>
        <w:rPr>
          <w:rFonts w:ascii="Times New Roman" w:hAnsi="Times New Roman" w:hint="default"/>
          <w:sz w:val="24"/>
          <w:szCs w:val="24"/>
          <w:vertAlign w:val="superscript"/>
          <w:rtl w:val="0"/>
        </w:rPr>
        <w:t>®</w:t>
      </w:r>
      <w:r>
        <w:rPr>
          <w:rFonts w:ascii="Times New Roman" w:hAnsi="Times New Roman"/>
          <w:sz w:val="24"/>
          <w:szCs w:val="24"/>
          <w:rtl w:val="0"/>
          <w:lang w:val="en-US"/>
        </w:rPr>
        <w:t xml:space="preserve"> board in a short period of time.</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de-DE"/>
        </w:rPr>
        <w:t>dasso will begin dassoXTR Epic Fused Bamboo</w:t>
      </w:r>
      <w:r>
        <w:rPr>
          <w:rFonts w:ascii="Times New Roman" w:hAnsi="Times New Roman" w:hint="default"/>
          <w:sz w:val="24"/>
          <w:szCs w:val="24"/>
          <w:vertAlign w:val="superscript"/>
          <w:rtl w:val="0"/>
        </w:rPr>
        <w:t>®</w:t>
      </w:r>
      <w:r>
        <w:rPr>
          <w:rFonts w:ascii="Times New Roman" w:hAnsi="Times New Roman"/>
          <w:sz w:val="24"/>
          <w:szCs w:val="24"/>
          <w:rtl w:val="0"/>
          <w:lang w:val="en-US"/>
        </w:rPr>
        <w:t xml:space="preserve"> production at the new Jiangxi Zhushang Bamboo Industrial Co., Ltd. location.</w:t>
      </w:r>
    </w:p>
    <w:p>
      <w:pPr>
        <w:pStyle w:val="Default"/>
        <w:bidi w:val="0"/>
        <w:spacing w:after="240" w:line="288" w:lineRule="auto"/>
        <w:ind w:left="0" w:right="0" w:firstLine="0"/>
        <w:jc w:val="left"/>
        <w:rPr>
          <w:rtl w:val="0"/>
        </w:rPr>
      </w:pPr>
      <w:r>
        <w:rPr>
          <w:rFonts w:ascii="Times New Roman" w:cs="Times New Roman" w:hAnsi="Times New Roman" w:eastAsia="Times New Roman"/>
          <w:sz w:val="24"/>
          <w:szCs w:val="24"/>
          <w:rtl w:val="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